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67E9C" w14:textId="77777777" w:rsidR="00E35AD2" w:rsidRDefault="009F2755" w:rsidP="00650D89">
      <w:r>
        <w:rPr>
          <w:noProof/>
        </w:rPr>
        <w:drawing>
          <wp:inline distT="0" distB="0" distL="0" distR="0" wp14:anchorId="471ED240" wp14:editId="0474AE21">
            <wp:extent cx="3677163" cy="76210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ilding_with_heart.png"/>
                    <pic:cNvPicPr/>
                  </pic:nvPicPr>
                  <pic:blipFill>
                    <a:blip r:embed="rId7">
                      <a:extLst>
                        <a:ext uri="{28A0092B-C50C-407E-A947-70E740481C1C}">
                          <a14:useLocalDpi xmlns:a14="http://schemas.microsoft.com/office/drawing/2010/main" val="0"/>
                        </a:ext>
                      </a:extLst>
                    </a:blip>
                    <a:stretch>
                      <a:fillRect/>
                    </a:stretch>
                  </pic:blipFill>
                  <pic:spPr>
                    <a:xfrm>
                      <a:off x="0" y="0"/>
                      <a:ext cx="3677163" cy="762106"/>
                    </a:xfrm>
                    <a:prstGeom prst="rect">
                      <a:avLst/>
                    </a:prstGeom>
                  </pic:spPr>
                </pic:pic>
              </a:graphicData>
            </a:graphic>
          </wp:inline>
        </w:drawing>
      </w:r>
    </w:p>
    <w:p w14:paraId="27D423E1" w14:textId="77777777" w:rsidR="00E35AD2" w:rsidRDefault="00E35AD2" w:rsidP="00E35AD2">
      <w:pPr>
        <w:pBdr>
          <w:bottom w:val="single" w:sz="4" w:space="1" w:color="auto"/>
        </w:pBdr>
        <w:rPr>
          <w:i/>
        </w:rPr>
      </w:pPr>
      <w:r>
        <w:rPr>
          <w:i/>
        </w:rPr>
        <w:t xml:space="preserve">Newsletter </w:t>
      </w:r>
      <w:r w:rsidRPr="00DE5829">
        <w:t>|</w:t>
      </w:r>
      <w:r>
        <w:rPr>
          <w:i/>
        </w:rPr>
        <w:t xml:space="preserve"> Western King County</w:t>
      </w:r>
    </w:p>
    <w:p w14:paraId="10713639" w14:textId="77777777" w:rsidR="00F67191" w:rsidRDefault="00F67191" w:rsidP="00650D89">
      <w:pPr>
        <w:sectPr w:rsidR="00F67191" w:rsidSect="00E35AD2">
          <w:type w:val="continuous"/>
          <w:pgSz w:w="12240" w:h="15840"/>
          <w:pgMar w:top="720" w:right="720" w:bottom="720" w:left="720" w:header="720" w:footer="720" w:gutter="0"/>
          <w:cols w:space="540"/>
          <w:docGrid w:linePitch="360"/>
        </w:sectPr>
      </w:pPr>
    </w:p>
    <w:p w14:paraId="6239E71F" w14:textId="77777777" w:rsidR="00B837FE" w:rsidRPr="00B837FE" w:rsidRDefault="00DE5829" w:rsidP="00B837FE">
      <w:pPr>
        <w:pStyle w:val="Heading1"/>
      </w:pPr>
      <w:r w:rsidRPr="00B837FE">
        <w:t>Trolley Street Celebration</w:t>
      </w:r>
    </w:p>
    <w:p w14:paraId="626475DD" w14:textId="77777777" w:rsidR="00C32636" w:rsidRPr="00B837FE" w:rsidRDefault="006B641D" w:rsidP="00C32636">
      <w:pPr>
        <w:spacing w:after="360" w:line="240" w:lineRule="auto"/>
        <w:rPr>
          <w:i/>
        </w:rPr>
      </w:pPr>
      <w:r>
        <w:rPr>
          <w:i/>
          <w:noProof/>
        </w:rPr>
        <w:drawing>
          <wp:inline distT="0" distB="0" distL="0" distR="0" wp14:anchorId="0B48E967" wp14:editId="072EDDDA">
            <wp:extent cx="3257550" cy="24428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andonedHous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57550" cy="2442845"/>
                    </a:xfrm>
                    <a:prstGeom prst="rect">
                      <a:avLst/>
                    </a:prstGeom>
                  </pic:spPr>
                </pic:pic>
              </a:graphicData>
            </a:graphic>
          </wp:inline>
        </w:drawing>
      </w:r>
      <w:r w:rsidR="00C32636" w:rsidRPr="00B837FE">
        <w:rPr>
          <w:i/>
        </w:rPr>
        <w:t xml:space="preserve">The Trolley Street site </w:t>
      </w:r>
      <w:r w:rsidR="00C32636">
        <w:rPr>
          <w:i/>
        </w:rPr>
        <w:t xml:space="preserve">as it appeared </w:t>
      </w:r>
      <w:r w:rsidR="00C32636" w:rsidRPr="00B837FE">
        <w:rPr>
          <w:i/>
        </w:rPr>
        <w:t>in 1995.</w:t>
      </w:r>
    </w:p>
    <w:p w14:paraId="430A84D0" w14:textId="77777777" w:rsidR="00C32636" w:rsidRDefault="00C32636" w:rsidP="00C32636">
      <w:pPr>
        <w:pStyle w:val="ColumnBody"/>
      </w:pPr>
      <w:r>
        <w:t>Fifteen years ago, Dr. Patsy Heald, a professor of Mathematics at Greene College, approached the college board with her vision of a partnership between the college and Greene City Building with Heart.</w:t>
      </w:r>
    </w:p>
    <w:p w14:paraId="0595FE20" w14:textId="77777777" w:rsidR="00DE5829" w:rsidRDefault="00650D89" w:rsidP="0034278B">
      <w:pPr>
        <w:pStyle w:val="ColumnBody"/>
      </w:pPr>
      <w:r>
        <w:t>The project captured</w:t>
      </w:r>
      <w:r w:rsidR="00DE5829">
        <w:t xml:space="preserve"> the imagination of the board, and t</w:t>
      </w:r>
      <w:r>
        <w:t>he college</w:t>
      </w:r>
      <w:r w:rsidR="00DE5829">
        <w:t xml:space="preserve"> soon</w:t>
      </w:r>
      <w:r>
        <w:t xml:space="preserve"> donated a site on </w:t>
      </w:r>
      <w:r w:rsidR="00DE5829">
        <w:t>Trolley</w:t>
      </w:r>
      <w:r>
        <w:t xml:space="preserve"> Street. Faculty, staff, and students signed up as builders, and a site was selected for the first project. </w:t>
      </w:r>
      <w:r w:rsidR="00DE5829">
        <w:t>The rest is history.</w:t>
      </w:r>
    </w:p>
    <w:p w14:paraId="6642CDF1" w14:textId="77777777" w:rsidR="00B837FE" w:rsidRDefault="00650D89" w:rsidP="0034278B">
      <w:pPr>
        <w:pStyle w:val="ColumnBody"/>
      </w:pPr>
      <w:r>
        <w:t>On Augu</w:t>
      </w:r>
      <w:r w:rsidR="00DE5829">
        <w:t>st 3, a celebration was held on Trolley Street</w:t>
      </w:r>
      <w:r>
        <w:t>, which is now t</w:t>
      </w:r>
      <w:r w:rsidR="00DE5829">
        <w:t xml:space="preserve">he heart of a vibrant community, at the heart of which are </w:t>
      </w:r>
      <w:r>
        <w:t>seven homes that were Building with Heart projects.</w:t>
      </w:r>
    </w:p>
    <w:p w14:paraId="2BE378DC" w14:textId="305FC749" w:rsidR="00DE5829" w:rsidRDefault="00650D89" w:rsidP="0034278B">
      <w:pPr>
        <w:pStyle w:val="ColumnBody"/>
      </w:pPr>
      <w:r>
        <w:t xml:space="preserve">Six of the seven </w:t>
      </w:r>
      <w:r w:rsidR="00E11F19">
        <w:t xml:space="preserve">families who benefitted from the </w:t>
      </w:r>
      <w:r w:rsidR="00DE5829">
        <w:t>Trolley</w:t>
      </w:r>
      <w:r w:rsidR="00E11F19">
        <w:t xml:space="preserve"> Street projects</w:t>
      </w:r>
      <w:r>
        <w:t xml:space="preserve"> were </w:t>
      </w:r>
      <w:r w:rsidR="00E11F19">
        <w:t>represented</w:t>
      </w:r>
      <w:r w:rsidR="00DE5829">
        <w:t xml:space="preserve">. The celebration was attended by </w:t>
      </w:r>
      <w:r>
        <w:t>John and Sandy Sanford, Mike and Irene Rios</w:t>
      </w:r>
      <w:r w:rsidR="00DE5829">
        <w:t xml:space="preserve"> and their twin sons</w:t>
      </w:r>
      <w:r>
        <w:t xml:space="preserve">, Sal and Rosetta Krieg, Alice Guthrie, </w:t>
      </w:r>
      <w:r w:rsidR="00C32636">
        <w:t>Shelly</w:t>
      </w:r>
      <w:r>
        <w:t xml:space="preserve"> </w:t>
      </w:r>
      <w:r w:rsidR="00E11F19">
        <w:t>Schwartz</w:t>
      </w:r>
      <w:r>
        <w:t xml:space="preserve">, </w:t>
      </w:r>
      <w:r w:rsidR="00636206">
        <w:t xml:space="preserve">and </w:t>
      </w:r>
      <w:r>
        <w:t xml:space="preserve">Marion </w:t>
      </w:r>
      <w:r w:rsidR="00DE5829">
        <w:t>and Bernie Ross.</w:t>
      </w:r>
    </w:p>
    <w:p w14:paraId="50A04F63" w14:textId="77777777" w:rsidR="00650D89" w:rsidRDefault="00E11F19" w:rsidP="0034278B">
      <w:pPr>
        <w:pStyle w:val="ColumnBody"/>
      </w:pPr>
      <w:r>
        <w:t xml:space="preserve">Several </w:t>
      </w:r>
      <w:r w:rsidR="00DE5829">
        <w:t>family members</w:t>
      </w:r>
      <w:r>
        <w:t xml:space="preserve"> delivered a short speech. </w:t>
      </w:r>
      <w:r w:rsidR="00650D89">
        <w:t xml:space="preserve">Other speakers included Bill Rosen, current Director of Building with </w:t>
      </w:r>
      <w:proofErr w:type="gramStart"/>
      <w:r w:rsidR="00650D89">
        <w:t>Heart</w:t>
      </w:r>
      <w:proofErr w:type="gramEnd"/>
      <w:r w:rsidR="00650D89">
        <w:t xml:space="preserve"> and owner of Zev's Diner; Tammy Hager, Mayor of Greene City; Nancy Elliot, President of Greene </w:t>
      </w:r>
      <w:r w:rsidR="00650D89">
        <w:t>City Board of Real Estate Agencies; and Dr. Laurel Perry, Associate Director of Project VITAL and Community Liaison for Thurman Greene Memorial Hospital.</w:t>
      </w:r>
    </w:p>
    <w:p w14:paraId="31125D09" w14:textId="77777777" w:rsidR="00650D89" w:rsidRDefault="00650D89" w:rsidP="0034278B">
      <w:pPr>
        <w:pStyle w:val="ColumnBody"/>
      </w:pPr>
      <w:r>
        <w:t xml:space="preserve">Many stories were told about the thousands of hours of hard work contributed by volunteers through which the projects were successfully completed. While there were some tears in the crowd as homeowners shared how their lives were changed, some were laughing so hard they cried as Mayor Hager shared a </w:t>
      </w:r>
      <w:r w:rsidR="001558A5">
        <w:t xml:space="preserve">hilarious collection </w:t>
      </w:r>
      <w:r>
        <w:t xml:space="preserve">of </w:t>
      </w:r>
      <w:r w:rsidR="00980648">
        <w:t>funny stories</w:t>
      </w:r>
      <w:r w:rsidR="001558A5">
        <w:t xml:space="preserve"> (complete with </w:t>
      </w:r>
      <w:r w:rsidR="00980648">
        <w:t xml:space="preserve">“blooper” </w:t>
      </w:r>
      <w:r w:rsidR="001558A5">
        <w:t xml:space="preserve">movies, in some cases) </w:t>
      </w:r>
      <w:r>
        <w:t xml:space="preserve">that volunteers have shared </w:t>
      </w:r>
      <w:r w:rsidR="00980648">
        <w:t xml:space="preserve">with us </w:t>
      </w:r>
      <w:r>
        <w:t>over the years.</w:t>
      </w:r>
    </w:p>
    <w:p w14:paraId="2887F478" w14:textId="77777777" w:rsidR="001558A5" w:rsidRDefault="00650D89" w:rsidP="0034278B">
      <w:pPr>
        <w:pStyle w:val="ColumnBody"/>
      </w:pPr>
      <w:r>
        <w:t xml:space="preserve">Dr. Heald, former Director of </w:t>
      </w:r>
      <w:r w:rsidR="00877D7B">
        <w:t xml:space="preserve">the </w:t>
      </w:r>
      <w:r>
        <w:t xml:space="preserve">Building with Heart </w:t>
      </w:r>
      <w:r w:rsidR="00DE5829">
        <w:t>Trolley</w:t>
      </w:r>
      <w:r>
        <w:t xml:space="preserve"> Street project</w:t>
      </w:r>
      <w:r w:rsidR="00877D7B">
        <w:t xml:space="preserve"> and current Director of Development</w:t>
      </w:r>
      <w:r>
        <w:t>, recounted the project's original vision and identifie</w:t>
      </w:r>
      <w:r w:rsidR="001558A5">
        <w:t>d how the vision was fulfilled.</w:t>
      </w:r>
    </w:p>
    <w:p w14:paraId="02BA5D0A" w14:textId="6A17BCF4" w:rsidR="001558A5" w:rsidRDefault="00650D89" w:rsidP="0034278B">
      <w:pPr>
        <w:pStyle w:val="ColumnBody"/>
      </w:pPr>
      <w:r>
        <w:t xml:space="preserve">The </w:t>
      </w:r>
      <w:r w:rsidR="00DE5829">
        <w:t>Trolley</w:t>
      </w:r>
      <w:r>
        <w:t xml:space="preserve"> Street project garnered national attention and has been cited as an example of innovative design and construction. It was </w:t>
      </w:r>
      <w:r w:rsidR="00E553A5">
        <w:t xml:space="preserve">featured in the beautifully illustrated book </w:t>
      </w:r>
      <w:r w:rsidR="00E553A5">
        <w:rPr>
          <w:i/>
        </w:rPr>
        <w:t>Building</w:t>
      </w:r>
      <w:r w:rsidRPr="00E553A5">
        <w:rPr>
          <w:i/>
        </w:rPr>
        <w:t xml:space="preserve"> </w:t>
      </w:r>
      <w:r w:rsidR="00E553A5">
        <w:rPr>
          <w:i/>
        </w:rPr>
        <w:t>a Greener</w:t>
      </w:r>
      <w:r w:rsidRPr="00E553A5">
        <w:rPr>
          <w:i/>
        </w:rPr>
        <w:t xml:space="preserve"> Future</w:t>
      </w:r>
      <w:r>
        <w:t xml:space="preserve">, written by movie star, architect, and </w:t>
      </w:r>
      <w:r w:rsidR="00877D7B">
        <w:t>philanthropist</w:t>
      </w:r>
      <w:r>
        <w:t xml:space="preserve"> Brant Pitt. </w:t>
      </w:r>
      <w:r w:rsidR="00DE5829">
        <w:t>Trolley</w:t>
      </w:r>
      <w:r>
        <w:t xml:space="preserve"> Street homes are not only attractive and were economical to construct, </w:t>
      </w:r>
      <w:proofErr w:type="gramStart"/>
      <w:r>
        <w:t>they are</w:t>
      </w:r>
      <w:proofErr w:type="gramEnd"/>
      <w:r>
        <w:t xml:space="preserve"> energy</w:t>
      </w:r>
      <w:r w:rsidR="007F6B1C">
        <w:t xml:space="preserve"> </w:t>
      </w:r>
      <w:r>
        <w:t>efficie</w:t>
      </w:r>
      <w:r w:rsidR="001558A5">
        <w:t>nt and inexpensive to maintain.</w:t>
      </w:r>
    </w:p>
    <w:p w14:paraId="428FFA03" w14:textId="77777777" w:rsidR="003B0121" w:rsidRDefault="001558A5" w:rsidP="0034278B">
      <w:pPr>
        <w:pStyle w:val="ColumnBody"/>
      </w:pPr>
      <w:r>
        <w:t>Dr. Heald</w:t>
      </w:r>
      <w:r w:rsidR="00650D89">
        <w:t xml:space="preserve"> cited contributions of both materials and services by more than fifty Greene City community members. Bill Rosen announced several major new donations and unveiled the plan for the Clinton Street </w:t>
      </w:r>
      <w:r>
        <w:t>site</w:t>
      </w:r>
      <w:r w:rsidR="00650D89">
        <w:t>.</w:t>
      </w:r>
    </w:p>
    <w:p w14:paraId="28771378" w14:textId="77777777" w:rsidR="004C4335" w:rsidRPr="0034278B" w:rsidRDefault="004C4335" w:rsidP="004C4335">
      <w:pPr>
        <w:pStyle w:val="Heading2"/>
      </w:pPr>
      <w:r w:rsidRPr="0034278B">
        <w:t>We are always looking for more volunteers</w:t>
      </w:r>
    </w:p>
    <w:p w14:paraId="7B32ACEB" w14:textId="0014CBB6" w:rsidR="00EA6A3F" w:rsidRDefault="004C4335" w:rsidP="00247D02">
      <w:pPr>
        <w:pStyle w:val="ColumnBody"/>
        <w:rPr>
          <w:rFonts w:ascii="Arial Black" w:eastAsiaTheme="majorEastAsia" w:hAnsi="Arial Black" w:cstheme="majorBidi"/>
          <w:color w:val="C00000"/>
          <w:sz w:val="26"/>
          <w:szCs w:val="26"/>
        </w:rPr>
      </w:pPr>
      <w:r>
        <w:t xml:space="preserve">We would especially appreciate volunteers for our fundraising and public relations committees. Please contact our Director of Development, Patsy Heald, if you are interested in serving on any of these committees. If you are interested in volunteering in other areas, including construction, please visit our website, </w:t>
      </w:r>
      <w:hyperlink r:id="rId9" w:history="1">
        <w:r w:rsidR="007F6B1C" w:rsidRPr="007C38E7">
          <w:rPr>
            <w:rStyle w:val="Hyperlink"/>
          </w:rPr>
          <w:t>www.hearthomes.net</w:t>
        </w:r>
      </w:hyperlink>
      <w:r>
        <w:t xml:space="preserve">, or call (555) 555-1212 to sign up. </w:t>
      </w:r>
      <w:r>
        <w:lastRenderedPageBreak/>
        <w:t>Volunteer orientation classes are held every first and third Saturdays of the month at the downtown office, located at 349 Main Street, Greene City, RL 12340.</w:t>
      </w:r>
    </w:p>
    <w:p w14:paraId="6220BAC4" w14:textId="77777777" w:rsidR="008F0EBB" w:rsidRPr="00F623C4" w:rsidRDefault="008F0EBB" w:rsidP="0034278B">
      <w:pPr>
        <w:pStyle w:val="Heading2"/>
      </w:pPr>
      <w:r w:rsidRPr="00F623C4">
        <w:t>Doc ’n’ Dawg</w:t>
      </w:r>
    </w:p>
    <w:p w14:paraId="1CA9D3BC" w14:textId="77777777" w:rsidR="001558A5" w:rsidRDefault="006B641D" w:rsidP="0034278B">
      <w:pPr>
        <w:pStyle w:val="ColumnBody"/>
      </w:pPr>
      <w:r>
        <w:rPr>
          <w:noProof/>
        </w:rPr>
        <w:drawing>
          <wp:anchor distT="0" distB="0" distL="114300" distR="114300" simplePos="0" relativeHeight="251661312" behindDoc="1" locked="0" layoutInCell="1" allowOverlap="1" wp14:anchorId="2C01A7F9" wp14:editId="5695C2A3">
            <wp:simplePos x="0" y="0"/>
            <wp:positionH relativeFrom="margin">
              <wp:posOffset>1611933</wp:posOffset>
            </wp:positionH>
            <wp:positionV relativeFrom="paragraph">
              <wp:posOffset>161157</wp:posOffset>
            </wp:positionV>
            <wp:extent cx="3959225" cy="3566795"/>
            <wp:effectExtent l="0" t="0" r="317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ilors_Building.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59225" cy="3566795"/>
                    </a:xfrm>
                    <a:prstGeom prst="rect">
                      <a:avLst/>
                    </a:prstGeom>
                  </pic:spPr>
                </pic:pic>
              </a:graphicData>
            </a:graphic>
            <wp14:sizeRelH relativeFrom="margin">
              <wp14:pctWidth>0</wp14:pctWidth>
            </wp14:sizeRelH>
            <wp14:sizeRelV relativeFrom="margin">
              <wp14:pctHeight>0</wp14:pctHeight>
            </wp14:sizeRelV>
          </wp:anchor>
        </w:drawing>
      </w:r>
      <w:r w:rsidR="00390D7B">
        <w:t xml:space="preserve">Dr. </w:t>
      </w:r>
      <w:r w:rsidR="005752FD">
        <w:t>Sachio</w:t>
      </w:r>
      <w:r w:rsidR="00390D7B">
        <w:t xml:space="preserve"> Yamato</w:t>
      </w:r>
      <w:r w:rsidR="00650D89">
        <w:t xml:space="preserve"> and </w:t>
      </w:r>
      <w:r w:rsidR="00390D7B">
        <w:t>Bill Dawkins</w:t>
      </w:r>
      <w:r w:rsidR="00650D89">
        <w:t xml:space="preserve"> are known </w:t>
      </w:r>
      <w:r w:rsidR="001558A5">
        <w:t>to</w:t>
      </w:r>
      <w:r w:rsidR="00390D7B">
        <w:t xml:space="preserve"> other Building with Heart volunteers as Doc</w:t>
      </w:r>
      <w:r w:rsidR="005752FD">
        <w:t> </w:t>
      </w:r>
      <w:r w:rsidR="00390D7B">
        <w:t>’n’</w:t>
      </w:r>
      <w:r w:rsidR="005752FD">
        <w:t> </w:t>
      </w:r>
      <w:r w:rsidR="00390D7B">
        <w:t>Dawg.</w:t>
      </w:r>
      <w:r w:rsidR="005752FD">
        <w:t xml:space="preserve"> </w:t>
      </w:r>
      <w:r w:rsidR="00650D89">
        <w:t>Together</w:t>
      </w:r>
      <w:r w:rsidR="005752FD">
        <w:t xml:space="preserve">, </w:t>
      </w:r>
      <w:r w:rsidR="001558A5">
        <w:t>these men</w:t>
      </w:r>
      <w:r w:rsidR="005752FD">
        <w:t xml:space="preserve"> have managed every project on the </w:t>
      </w:r>
      <w:r w:rsidR="00DE5829">
        <w:t>Trolley</w:t>
      </w:r>
      <w:r w:rsidR="005752FD">
        <w:t xml:space="preserve"> Street site. </w:t>
      </w:r>
    </w:p>
    <w:p w14:paraId="3A2CA7AB" w14:textId="77777777" w:rsidR="00650D89" w:rsidRDefault="005752FD" w:rsidP="0034278B">
      <w:pPr>
        <w:pStyle w:val="ColumnBody"/>
      </w:pPr>
      <w:r>
        <w:t xml:space="preserve">While often referred to as though they are a single person, </w:t>
      </w:r>
      <w:r w:rsidR="008F0EBB">
        <w:t xml:space="preserve">Doc ’n’ Dawg </w:t>
      </w:r>
      <w:r>
        <w:t>come from vastly different backgrounds and bring different experience to Building with Heart.</w:t>
      </w:r>
    </w:p>
    <w:p w14:paraId="5E2912D3" w14:textId="48D7284A" w:rsidR="001558A5" w:rsidRDefault="005752FD" w:rsidP="0034278B">
      <w:pPr>
        <w:pStyle w:val="ColumnBody"/>
      </w:pPr>
      <w:r>
        <w:t>Doc, born in Japan</w:t>
      </w:r>
      <w:r w:rsidR="001558A5">
        <w:t xml:space="preserve"> in 19</w:t>
      </w:r>
      <w:r w:rsidR="00C7410B">
        <w:t>52</w:t>
      </w:r>
      <w:r>
        <w:t>, came to the U.S. in 19</w:t>
      </w:r>
      <w:r w:rsidR="00C7410B">
        <w:t>78</w:t>
      </w:r>
      <w:r>
        <w:t xml:space="preserve">, and </w:t>
      </w:r>
      <w:r w:rsidR="001558A5">
        <w:t xml:space="preserve">soon settled in Greene City, where he </w:t>
      </w:r>
      <w:r>
        <w:t>teaches Psychology and coaches Judo at G</w:t>
      </w:r>
      <w:r w:rsidR="001558A5">
        <w:t>reene College.</w:t>
      </w:r>
    </w:p>
    <w:p w14:paraId="68C42255" w14:textId="77777777" w:rsidR="008F0EBB" w:rsidRDefault="005752FD" w:rsidP="0034278B">
      <w:pPr>
        <w:pStyle w:val="ColumnBody"/>
      </w:pPr>
      <w:r>
        <w:t>Bill was born in Carbon Creek and has lived in the area his entire life,</w:t>
      </w:r>
      <w:r w:rsidR="00650D89">
        <w:t xml:space="preserve"> work</w:t>
      </w:r>
      <w:r>
        <w:t>ing</w:t>
      </w:r>
      <w:r w:rsidR="008F0EBB">
        <w:t xml:space="preserve"> as a </w:t>
      </w:r>
      <w:proofErr w:type="gramStart"/>
      <w:r w:rsidR="008F0EBB">
        <w:t>carpenter</w:t>
      </w:r>
      <w:proofErr w:type="gramEnd"/>
      <w:r w:rsidR="008F0EBB">
        <w:t xml:space="preserve"> and running Dawkins C</w:t>
      </w:r>
      <w:r w:rsidR="00650D89">
        <w:t>onstruction</w:t>
      </w:r>
      <w:r w:rsidR="008F0EBB">
        <w:t xml:space="preserve"> with his sons, Richard and Darryl.</w:t>
      </w:r>
    </w:p>
    <w:p w14:paraId="4766167B" w14:textId="487E8860" w:rsidR="00650D89" w:rsidRDefault="007811FC" w:rsidP="0034278B">
      <w:pPr>
        <w:pStyle w:val="ColumnBody"/>
      </w:pPr>
      <w:r>
        <w:rPr>
          <w:noProof/>
        </w:rPr>
        <mc:AlternateContent>
          <mc:Choice Requires="wps">
            <w:drawing>
              <wp:anchor distT="45720" distB="45720" distL="274320" distR="274320" simplePos="0" relativeHeight="251663360" behindDoc="1" locked="0" layoutInCell="1" allowOverlap="1" wp14:anchorId="4A58D67C" wp14:editId="4D2922C5">
                <wp:simplePos x="0" y="0"/>
                <wp:positionH relativeFrom="margin">
                  <wp:align>right</wp:align>
                </wp:positionH>
                <wp:positionV relativeFrom="margin">
                  <wp:posOffset>5979160</wp:posOffset>
                </wp:positionV>
                <wp:extent cx="3296285" cy="2897505"/>
                <wp:effectExtent l="0" t="0" r="0" b="0"/>
                <wp:wrapTight wrapText="bothSides">
                  <wp:wrapPolygon edited="0">
                    <wp:start x="0" y="0"/>
                    <wp:lineTo x="0" y="21444"/>
                    <wp:lineTo x="21471" y="21444"/>
                    <wp:lineTo x="21471"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6285" cy="2897505"/>
                        </a:xfrm>
                        <a:prstGeom prst="rect">
                          <a:avLst/>
                        </a:prstGeom>
                        <a:solidFill>
                          <a:srgbClr val="FFFFFF"/>
                        </a:solidFill>
                        <a:ln w="9525">
                          <a:noFill/>
                          <a:miter lim="800000"/>
                          <a:headEnd/>
                          <a:tailEnd/>
                        </a:ln>
                      </wps:spPr>
                      <wps:txbx>
                        <w:txbxContent>
                          <w:p w14:paraId="1C785A51" w14:textId="77777777" w:rsidR="00EA6A3F" w:rsidRPr="001D37C0" w:rsidRDefault="007811FC" w:rsidP="00EA6A3F">
                            <w:pPr>
                              <w:pBdr>
                                <w:left w:val="single" w:sz="4" w:space="4" w:color="auto"/>
                                <w:right w:val="single" w:sz="4" w:space="4" w:color="auto"/>
                              </w:pBdr>
                              <w:rPr>
                                <w:i/>
                                <w:sz w:val="18"/>
                              </w:rPr>
                            </w:pPr>
                            <w:r>
                              <w:rPr>
                                <w:i/>
                                <w:sz w:val="18"/>
                              </w:rPr>
                              <w:t xml:space="preserve">Above </w:t>
                            </w:r>
                            <w:r w:rsidR="00EA6A3F">
                              <w:rPr>
                                <w:i/>
                                <w:sz w:val="18"/>
                              </w:rPr>
                              <w:t xml:space="preserve">Image: </w:t>
                            </w:r>
                            <w:r w:rsidR="00EA6A3F" w:rsidRPr="001D37C0">
                              <w:rPr>
                                <w:i/>
                                <w:sz w:val="18"/>
                              </w:rPr>
                              <w:t>Sailors assigned to the aircraft carrier USS Theodore Roosevelt (CVN 71) help build a home for a mother currently raising six foster children.</w:t>
                            </w:r>
                          </w:p>
                          <w:p w14:paraId="502DA67F" w14:textId="77777777" w:rsidR="00EA6A3F" w:rsidRDefault="00EA6A3F" w:rsidP="00EA6A3F">
                            <w:pPr>
                              <w:pBdr>
                                <w:left w:val="single" w:sz="4" w:space="4" w:color="auto"/>
                                <w:right w:val="single" w:sz="4" w:space="4" w:color="auto"/>
                              </w:pBdr>
                              <w:rPr>
                                <w:i/>
                                <w:sz w:val="18"/>
                              </w:rPr>
                            </w:pPr>
                            <w:r>
                              <w:rPr>
                                <w:i/>
                                <w:sz w:val="18"/>
                              </w:rPr>
                              <w:t>(</w:t>
                            </w:r>
                            <w:r w:rsidRPr="001D37C0">
                              <w:rPr>
                                <w:i/>
                                <w:sz w:val="18"/>
                              </w:rPr>
                              <w:t xml:space="preserve">U.S. Navy photo by Lt. Cmdr. Karen E. Eifert - This Image was released by the United States Navy with the ID 110202-N-9268E-007. This image is a work of a sailor or employee of the United States Navy, taken or made </w:t>
                            </w:r>
                            <w:proofErr w:type="gramStart"/>
                            <w:r w:rsidRPr="001D37C0">
                              <w:rPr>
                                <w:i/>
                                <w:sz w:val="18"/>
                              </w:rPr>
                              <w:t>during the course of</w:t>
                            </w:r>
                            <w:proofErr w:type="gramEnd"/>
                            <w:r w:rsidRPr="001D37C0">
                              <w:rPr>
                                <w:i/>
                                <w:sz w:val="18"/>
                              </w:rPr>
                              <w:t xml:space="preserve"> the person's official duties. As a work of the United States Government, the image is in the public domain.</w:t>
                            </w:r>
                            <w:r>
                              <w:rPr>
                                <w:i/>
                                <w:sz w:val="18"/>
                              </w:rPr>
                              <w:t>)</w:t>
                            </w:r>
                          </w:p>
                          <w:p w14:paraId="02594483" w14:textId="77777777" w:rsidR="007811FC" w:rsidRDefault="00B837FE" w:rsidP="00EA6A3F">
                            <w:pPr>
                              <w:pBdr>
                                <w:left w:val="single" w:sz="4" w:space="4" w:color="auto"/>
                                <w:right w:val="single" w:sz="4" w:space="4" w:color="auto"/>
                              </w:pBdr>
                              <w:rPr>
                                <w:i/>
                                <w:sz w:val="18"/>
                              </w:rPr>
                            </w:pPr>
                            <w:r>
                              <w:rPr>
                                <w:i/>
                                <w:sz w:val="18"/>
                              </w:rPr>
                              <w:t>House</w:t>
                            </w:r>
                            <w:r w:rsidR="007811FC">
                              <w:rPr>
                                <w:i/>
                                <w:sz w:val="18"/>
                              </w:rPr>
                              <w:t xml:space="preserve"> image</w:t>
                            </w:r>
                            <w:r>
                              <w:rPr>
                                <w:i/>
                                <w:sz w:val="18"/>
                              </w:rPr>
                              <w:t xml:space="preserve"> on first page</w:t>
                            </w:r>
                            <w:r w:rsidR="007811FC">
                              <w:rPr>
                                <w:i/>
                                <w:sz w:val="18"/>
                              </w:rPr>
                              <w:t xml:space="preserve">: </w:t>
                            </w:r>
                            <w:r w:rsidR="007811FC" w:rsidRPr="007811FC">
                              <w:rPr>
                                <w:i/>
                                <w:sz w:val="18"/>
                              </w:rPr>
                              <w:t>"</w:t>
                            </w:r>
                            <w:proofErr w:type="spellStart"/>
                            <w:r w:rsidR="007811FC" w:rsidRPr="007811FC">
                              <w:rPr>
                                <w:i/>
                                <w:sz w:val="18"/>
                              </w:rPr>
                              <w:t>AbandonedHouseDelray</w:t>
                            </w:r>
                            <w:proofErr w:type="spellEnd"/>
                            <w:r w:rsidR="007811FC" w:rsidRPr="007811FC">
                              <w:rPr>
                                <w:i/>
                                <w:sz w:val="18"/>
                              </w:rPr>
                              <w:t xml:space="preserve">" by Notorious4life. Original uploader was Notorious4life at </w:t>
                            </w:r>
                            <w:proofErr w:type="spellStart"/>
                            <w:proofErr w:type="gramStart"/>
                            <w:r w:rsidR="007811FC" w:rsidRPr="007811FC">
                              <w:rPr>
                                <w:i/>
                                <w:sz w:val="18"/>
                              </w:rPr>
                              <w:t>en.wikipedia</w:t>
                            </w:r>
                            <w:proofErr w:type="spellEnd"/>
                            <w:proofErr w:type="gramEnd"/>
                            <w:r w:rsidR="007811FC" w:rsidRPr="007811FC">
                              <w:rPr>
                                <w:i/>
                                <w:sz w:val="18"/>
                              </w:rPr>
                              <w:t xml:space="preserve"> - Transferred from </w:t>
                            </w:r>
                            <w:proofErr w:type="spellStart"/>
                            <w:r w:rsidR="007811FC" w:rsidRPr="007811FC">
                              <w:rPr>
                                <w:i/>
                                <w:sz w:val="18"/>
                              </w:rPr>
                              <w:t>en.wikipedia</w:t>
                            </w:r>
                            <w:proofErr w:type="spellEnd"/>
                            <w:r w:rsidR="007811FC" w:rsidRPr="007811FC">
                              <w:rPr>
                                <w:i/>
                                <w:sz w:val="18"/>
                              </w:rPr>
                              <w:t xml:space="preserve">; transferred to Commons by User:Sreejithk2000 using </w:t>
                            </w:r>
                            <w:proofErr w:type="spellStart"/>
                            <w:r w:rsidR="007811FC" w:rsidRPr="007811FC">
                              <w:rPr>
                                <w:i/>
                                <w:sz w:val="18"/>
                              </w:rPr>
                              <w:t>CommonsHelper</w:t>
                            </w:r>
                            <w:proofErr w:type="spellEnd"/>
                            <w:r w:rsidR="007811FC" w:rsidRPr="007811FC">
                              <w:rPr>
                                <w:i/>
                                <w:sz w:val="18"/>
                              </w:rPr>
                              <w:t>.(Original text : I (Notorious4life (talk)) created this work entirely by myself.). Licensed under Public Domain via Commons - https://commons.wikimedia.org/wiki/File:AbandonedHouseDelray.jpg#/media/File:AbandonedHouseDelray.jpg</w:t>
                            </w:r>
                          </w:p>
                          <w:p w14:paraId="35A5F80F" w14:textId="77777777" w:rsidR="007811FC" w:rsidRPr="001D37C0" w:rsidRDefault="007811FC" w:rsidP="00EA6A3F">
                            <w:pPr>
                              <w:pBdr>
                                <w:left w:val="single" w:sz="4" w:space="4" w:color="auto"/>
                                <w:right w:val="single" w:sz="4" w:space="4" w:color="auto"/>
                              </w:pBdr>
                              <w:rPr>
                                <w:i/>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9FB76D" id="_x0000_t202" coordsize="21600,21600" o:spt="202" path="m,l,21600r21600,l21600,xe">
                <v:stroke joinstyle="miter"/>
                <v:path gradientshapeok="t" o:connecttype="rect"/>
              </v:shapetype>
              <v:shape id="Text Box 2" o:spid="_x0000_s1026" type="#_x0000_t202" style="position:absolute;left:0;text-align:left;margin-left:208.35pt;margin-top:470.8pt;width:259.55pt;height:228.15pt;z-index:-251653120;visibility:visible;mso-wrap-style:square;mso-width-percent:0;mso-height-percent:0;mso-wrap-distance-left:21.6pt;mso-wrap-distance-top:3.6pt;mso-wrap-distance-right:21.6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" stroked="f">
                <v:textbox>
                  <w:txbxContent>
                    <w:p w:rsidR="00EA6A3F" w:rsidRPr="001D37C0" w:rsidRDefault="007811FC" w:rsidP="00EA6A3F">
                      <w:pPr>
                        <w:pBdr>
                          <w:left w:val="single" w:sz="4" w:space="4" w:color="auto"/>
                          <w:right w:val="single" w:sz="4" w:space="4" w:color="auto"/>
                        </w:pBdr>
                        <w:rPr>
                          <w:i/>
                          <w:sz w:val="18"/>
                        </w:rPr>
                      </w:pPr>
                      <w:r>
                        <w:rPr>
                          <w:i/>
                          <w:sz w:val="18"/>
                        </w:rPr>
                        <w:t xml:space="preserve">Above </w:t>
                      </w:r>
                      <w:r w:rsidR="00EA6A3F">
                        <w:rPr>
                          <w:i/>
                          <w:sz w:val="18"/>
                        </w:rPr>
                        <w:t xml:space="preserve">Image: </w:t>
                      </w:r>
                      <w:r w:rsidR="00EA6A3F" w:rsidRPr="001D37C0">
                        <w:rPr>
                          <w:i/>
                          <w:sz w:val="18"/>
                        </w:rPr>
                        <w:t>Sailors assigned to the aircraft carrier USS Theodore Roosevelt (CVN 71) help build a home for a mother currently raising six foster children.</w:t>
                      </w:r>
                    </w:p>
                    <w:p w:rsidR="00EA6A3F" w:rsidRDefault="00EA6A3F" w:rsidP="00EA6A3F">
                      <w:pPr>
                        <w:pBdr>
                          <w:left w:val="single" w:sz="4" w:space="4" w:color="auto"/>
                          <w:right w:val="single" w:sz="4" w:space="4" w:color="auto"/>
                        </w:pBdr>
                        <w:rPr>
                          <w:i/>
                          <w:sz w:val="18"/>
                        </w:rPr>
                      </w:pPr>
                      <w:r>
                        <w:rPr>
                          <w:i/>
                          <w:sz w:val="18"/>
                        </w:rPr>
                        <w:t>(</w:t>
                      </w:r>
                      <w:r w:rsidRPr="001D37C0">
                        <w:rPr>
                          <w:i/>
                          <w:sz w:val="18"/>
                        </w:rPr>
                        <w:t>U.S. Navy photo by Lt. Cmdr. Karen E. Eifert - This Image was released by the United States Navy with the ID 110202-N-9268E-007. This image is a work of a sailor or employee of the United States Navy, taken or made during the course of the person's official duties. As a work of the United States Government, the image is in the public domain.</w:t>
                      </w:r>
                      <w:r>
                        <w:rPr>
                          <w:i/>
                          <w:sz w:val="18"/>
                        </w:rPr>
                        <w:t>)</w:t>
                      </w:r>
                    </w:p>
                    <w:p w:rsidR="007811FC" w:rsidRDefault="00B837FE" w:rsidP="00EA6A3F">
                      <w:pPr>
                        <w:pBdr>
                          <w:left w:val="single" w:sz="4" w:space="4" w:color="auto"/>
                          <w:right w:val="single" w:sz="4" w:space="4" w:color="auto"/>
                        </w:pBdr>
                        <w:rPr>
                          <w:i/>
                          <w:sz w:val="18"/>
                        </w:rPr>
                      </w:pPr>
                      <w:r>
                        <w:rPr>
                          <w:i/>
                          <w:sz w:val="18"/>
                        </w:rPr>
                        <w:t>House</w:t>
                      </w:r>
                      <w:r w:rsidR="007811FC">
                        <w:rPr>
                          <w:i/>
                          <w:sz w:val="18"/>
                        </w:rPr>
                        <w:t xml:space="preserve"> image</w:t>
                      </w:r>
                      <w:r>
                        <w:rPr>
                          <w:i/>
                          <w:sz w:val="18"/>
                        </w:rPr>
                        <w:t xml:space="preserve"> on first page</w:t>
                      </w:r>
                      <w:r w:rsidR="007811FC">
                        <w:rPr>
                          <w:i/>
                          <w:sz w:val="18"/>
                        </w:rPr>
                        <w:t xml:space="preserve">: </w:t>
                      </w:r>
                      <w:r w:rsidR="007811FC" w:rsidRPr="007811FC">
                        <w:rPr>
                          <w:i/>
                          <w:sz w:val="18"/>
                        </w:rPr>
                        <w:t>"AbandonedHouseDelray" by Notorious4life. Original uploader was Notorious4life at en.wikipedia - Transferred from en.wikipedia; transferred to Commons by User:Sreejithk2000 using CommonsHelper.(Original text : I (Notorious4life (talk)) created this work entirely by myself.). Licensed under Public Domain via Commons - https://commons.wikimedia.org/wiki/File:AbandonedHouseDelray.jpg#/media/File:AbandonedHouseDelray.jpg</w:t>
                      </w:r>
                    </w:p>
                    <w:p w:rsidR="007811FC" w:rsidRPr="001D37C0" w:rsidRDefault="007811FC" w:rsidP="00EA6A3F">
                      <w:pPr>
                        <w:pBdr>
                          <w:left w:val="single" w:sz="4" w:space="4" w:color="auto"/>
                          <w:right w:val="single" w:sz="4" w:space="4" w:color="auto"/>
                        </w:pBdr>
                        <w:rPr>
                          <w:i/>
                          <w:sz w:val="18"/>
                        </w:rPr>
                      </w:pPr>
                    </w:p>
                  </w:txbxContent>
                </v:textbox>
                <w10:wrap type="tight" anchorx="margin" anchory="margin"/>
              </v:shape>
            </w:pict>
          </mc:Fallback>
        </mc:AlternateContent>
      </w:r>
      <w:r w:rsidR="001558A5">
        <w:t xml:space="preserve">Doc ’n’ Dawg </w:t>
      </w:r>
      <w:r w:rsidR="008F0EBB">
        <w:t xml:space="preserve">organize, train, and direct </w:t>
      </w:r>
      <w:r w:rsidR="00E30583">
        <w:t xml:space="preserve">building </w:t>
      </w:r>
      <w:r w:rsidR="00650D89">
        <w:t xml:space="preserve">teams </w:t>
      </w:r>
      <w:r w:rsidR="00E30583">
        <w:t>in</w:t>
      </w:r>
      <w:r w:rsidR="008F0EBB">
        <w:t xml:space="preserve"> the Western King branch of Building with </w:t>
      </w:r>
      <w:r w:rsidR="00E30583">
        <w:t>Heart</w:t>
      </w:r>
      <w:r w:rsidR="00650D89">
        <w:t xml:space="preserve">. </w:t>
      </w:r>
      <w:r w:rsidR="008F0EBB">
        <w:t>And they work side</w:t>
      </w:r>
      <w:r w:rsidR="007F6B1C">
        <w:t xml:space="preserve"> </w:t>
      </w:r>
      <w:r w:rsidR="008F0EBB">
        <w:t>by</w:t>
      </w:r>
      <w:r w:rsidR="007F6B1C">
        <w:t xml:space="preserve"> </w:t>
      </w:r>
      <w:r w:rsidR="008F0EBB">
        <w:t xml:space="preserve">side with volunteers, </w:t>
      </w:r>
      <w:r w:rsidR="00650D89">
        <w:t>assign</w:t>
      </w:r>
      <w:r w:rsidR="008F0EBB">
        <w:t>ing</w:t>
      </w:r>
      <w:r w:rsidR="00650D89">
        <w:t xml:space="preserve"> and</w:t>
      </w:r>
      <w:r w:rsidR="008F0EBB">
        <w:t xml:space="preserve"> supervising </w:t>
      </w:r>
      <w:r w:rsidR="00650D89">
        <w:t xml:space="preserve">tasks </w:t>
      </w:r>
      <w:r w:rsidR="008F0EBB">
        <w:t>such as framing,</w:t>
      </w:r>
      <w:r w:rsidR="00650D89">
        <w:t xml:space="preserve"> siding, </w:t>
      </w:r>
      <w:r w:rsidR="008F0EBB">
        <w:t xml:space="preserve">roofing, </w:t>
      </w:r>
      <w:r w:rsidR="00650D89">
        <w:t xml:space="preserve">wiring, </w:t>
      </w:r>
      <w:r w:rsidR="008F0EBB">
        <w:t xml:space="preserve">plumbing, </w:t>
      </w:r>
      <w:r w:rsidR="005E6C05">
        <w:t xml:space="preserve">installing </w:t>
      </w:r>
      <w:r w:rsidR="008F0EBB">
        <w:t xml:space="preserve">drywall, </w:t>
      </w:r>
      <w:r w:rsidR="00650D89">
        <w:t>and painting</w:t>
      </w:r>
      <w:r w:rsidR="008F0EBB">
        <w:t>.</w:t>
      </w:r>
    </w:p>
    <w:p w14:paraId="32795356" w14:textId="77777777" w:rsidR="008F0EBB" w:rsidRDefault="008F0EBB" w:rsidP="0034278B">
      <w:pPr>
        <w:pStyle w:val="ColumnBody"/>
      </w:pPr>
      <w:r>
        <w:t>They assess the skills of volunteers, assigning them tasks that are appropriate to their skills and training them to develop new skills. They also work closely with volunteers from the Western King Vocational/Occupational Training and Technical School.</w:t>
      </w:r>
      <w:r w:rsidR="00EA6A3F" w:rsidRPr="00EA6A3F">
        <w:rPr>
          <w:noProof/>
        </w:rPr>
        <w:t xml:space="preserve"> </w:t>
      </w:r>
    </w:p>
    <w:p w14:paraId="737EDE3C" w14:textId="77777777" w:rsidR="000F17AD" w:rsidRPr="00F623C4" w:rsidRDefault="000F17AD" w:rsidP="0034278B">
      <w:pPr>
        <w:pStyle w:val="Heading2"/>
      </w:pPr>
      <w:r w:rsidRPr="00F623C4">
        <w:t>Board Update</w:t>
      </w:r>
    </w:p>
    <w:p w14:paraId="65209563" w14:textId="77777777" w:rsidR="000F17AD" w:rsidRDefault="000F17AD" w:rsidP="0034278B">
      <w:pPr>
        <w:pStyle w:val="ColumnBody"/>
      </w:pPr>
      <w:r>
        <w:t xml:space="preserve">We have a new Board Member, Sal </w:t>
      </w:r>
      <w:proofErr w:type="spellStart"/>
      <w:r>
        <w:t>Gandler</w:t>
      </w:r>
      <w:proofErr w:type="spellEnd"/>
      <w:r>
        <w:t xml:space="preserve">. Sal is a resident of Greene City and President of Greene City </w:t>
      </w:r>
      <w:r>
        <w:t>Savings and Loan, which has been a generous supporter of Building with Heart over the years.</w:t>
      </w:r>
    </w:p>
    <w:p w14:paraId="457225BE" w14:textId="75653CAD" w:rsidR="006258A9" w:rsidRDefault="006258A9" w:rsidP="006258A9">
      <w:pPr>
        <w:rPr>
          <w:rFonts w:ascii="Arial Black" w:eastAsiaTheme="majorEastAsia" w:hAnsi="Arial Black" w:cstheme="majorBidi"/>
          <w:color w:val="C00000"/>
          <w:sz w:val="26"/>
          <w:szCs w:val="26"/>
        </w:rPr>
      </w:pPr>
    </w:p>
    <w:sectPr w:rsidR="006258A9" w:rsidSect="00D227A8">
      <w:type w:val="continuous"/>
      <w:pgSz w:w="12240" w:h="15840"/>
      <w:pgMar w:top="720" w:right="720" w:bottom="720" w:left="720" w:header="720" w:footer="720" w:gutter="0"/>
      <w:cols w:num="2" w:space="5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0BE960" w14:textId="77777777" w:rsidR="004A6930" w:rsidRDefault="004A6930" w:rsidP="00650D89">
      <w:pPr>
        <w:spacing w:after="0" w:line="240" w:lineRule="auto"/>
      </w:pPr>
      <w:r>
        <w:separator/>
      </w:r>
    </w:p>
  </w:endnote>
  <w:endnote w:type="continuationSeparator" w:id="0">
    <w:p w14:paraId="5602FC3E" w14:textId="77777777" w:rsidR="004A6930" w:rsidRDefault="004A6930" w:rsidP="00650D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16D595" w14:textId="77777777" w:rsidR="004A6930" w:rsidRDefault="004A6930" w:rsidP="00650D89">
      <w:pPr>
        <w:spacing w:after="0" w:line="240" w:lineRule="auto"/>
      </w:pPr>
      <w:r>
        <w:separator/>
      </w:r>
    </w:p>
  </w:footnote>
  <w:footnote w:type="continuationSeparator" w:id="0">
    <w:p w14:paraId="7E548E9A" w14:textId="77777777" w:rsidR="004A6930" w:rsidRDefault="004A6930" w:rsidP="00650D8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D89"/>
    <w:rsid w:val="000C0B92"/>
    <w:rsid w:val="000C2FDA"/>
    <w:rsid w:val="000F17AD"/>
    <w:rsid w:val="001558A5"/>
    <w:rsid w:val="001D37C0"/>
    <w:rsid w:val="001F78E0"/>
    <w:rsid w:val="00247D02"/>
    <w:rsid w:val="002A07CB"/>
    <w:rsid w:val="002B31B2"/>
    <w:rsid w:val="0034278B"/>
    <w:rsid w:val="0036639F"/>
    <w:rsid w:val="00390D7B"/>
    <w:rsid w:val="003B0121"/>
    <w:rsid w:val="004A6930"/>
    <w:rsid w:val="004C4335"/>
    <w:rsid w:val="00547781"/>
    <w:rsid w:val="005752FD"/>
    <w:rsid w:val="005E6C05"/>
    <w:rsid w:val="006258A9"/>
    <w:rsid w:val="00636206"/>
    <w:rsid w:val="00650D89"/>
    <w:rsid w:val="00692E89"/>
    <w:rsid w:val="00694BFF"/>
    <w:rsid w:val="006A5522"/>
    <w:rsid w:val="006B641D"/>
    <w:rsid w:val="00744A34"/>
    <w:rsid w:val="00760F51"/>
    <w:rsid w:val="007811FC"/>
    <w:rsid w:val="00791FBC"/>
    <w:rsid w:val="007B4423"/>
    <w:rsid w:val="007F6B1C"/>
    <w:rsid w:val="007F71DC"/>
    <w:rsid w:val="00877D7B"/>
    <w:rsid w:val="00883151"/>
    <w:rsid w:val="008E7240"/>
    <w:rsid w:val="008F0EBB"/>
    <w:rsid w:val="00980648"/>
    <w:rsid w:val="00997261"/>
    <w:rsid w:val="009C49B5"/>
    <w:rsid w:val="009F2755"/>
    <w:rsid w:val="00A647E9"/>
    <w:rsid w:val="00A857C7"/>
    <w:rsid w:val="00B04C12"/>
    <w:rsid w:val="00B837FE"/>
    <w:rsid w:val="00BD11D3"/>
    <w:rsid w:val="00C32636"/>
    <w:rsid w:val="00C7410B"/>
    <w:rsid w:val="00D2238E"/>
    <w:rsid w:val="00D227A8"/>
    <w:rsid w:val="00D7434D"/>
    <w:rsid w:val="00DE5829"/>
    <w:rsid w:val="00E11F19"/>
    <w:rsid w:val="00E179E2"/>
    <w:rsid w:val="00E2193F"/>
    <w:rsid w:val="00E30583"/>
    <w:rsid w:val="00E35AD2"/>
    <w:rsid w:val="00E553A5"/>
    <w:rsid w:val="00EA6A3F"/>
    <w:rsid w:val="00EB54C1"/>
    <w:rsid w:val="00EF54E7"/>
    <w:rsid w:val="00EF57CA"/>
    <w:rsid w:val="00F073BB"/>
    <w:rsid w:val="00F14564"/>
    <w:rsid w:val="00F623C4"/>
    <w:rsid w:val="00F67191"/>
    <w:rsid w:val="00FD78BB"/>
    <w:rsid w:val="00FF76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F9903F"/>
  <w15:chartTrackingRefBased/>
  <w15:docId w15:val="{63E2FFA5-2794-4F1E-BCFC-4FD82FC27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37FE"/>
    <w:pPr>
      <w:keepNext/>
      <w:keepLines/>
      <w:spacing w:before="240" w:after="240"/>
      <w:outlineLvl w:val="0"/>
    </w:pPr>
    <w:rPr>
      <w:rFonts w:ascii="Arial Black" w:eastAsiaTheme="majorEastAsia" w:hAnsi="Arial Black" w:cstheme="majorBidi"/>
      <w:b/>
      <w:color w:val="FF0000"/>
      <w:sz w:val="32"/>
      <w:szCs w:val="32"/>
    </w:rPr>
  </w:style>
  <w:style w:type="paragraph" w:styleId="Heading2">
    <w:name w:val="heading 2"/>
    <w:basedOn w:val="Normal"/>
    <w:next w:val="Normal"/>
    <w:link w:val="Heading2Char"/>
    <w:uiPriority w:val="9"/>
    <w:unhideWhenUsed/>
    <w:qFormat/>
    <w:rsid w:val="0034278B"/>
    <w:pPr>
      <w:keepNext/>
      <w:keepLines/>
      <w:spacing w:before="240" w:after="0" w:line="240" w:lineRule="auto"/>
      <w:outlineLvl w:val="1"/>
    </w:pPr>
    <w:rPr>
      <w:rFonts w:ascii="Arial Black" w:eastAsiaTheme="majorEastAsia" w:hAnsi="Arial Black" w:cstheme="majorBidi"/>
      <w:color w:val="C00000"/>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0D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0D89"/>
  </w:style>
  <w:style w:type="paragraph" w:styleId="Footer">
    <w:name w:val="footer"/>
    <w:basedOn w:val="Normal"/>
    <w:link w:val="FooterChar"/>
    <w:uiPriority w:val="99"/>
    <w:unhideWhenUsed/>
    <w:rsid w:val="00650D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0D89"/>
  </w:style>
  <w:style w:type="paragraph" w:styleId="ListParagraph">
    <w:name w:val="List Paragraph"/>
    <w:basedOn w:val="Normal"/>
    <w:uiPriority w:val="34"/>
    <w:qFormat/>
    <w:rsid w:val="00390D7B"/>
    <w:pPr>
      <w:ind w:left="720"/>
      <w:contextualSpacing/>
    </w:pPr>
  </w:style>
  <w:style w:type="character" w:styleId="Hyperlink">
    <w:name w:val="Hyperlink"/>
    <w:basedOn w:val="DefaultParagraphFont"/>
    <w:uiPriority w:val="99"/>
    <w:unhideWhenUsed/>
    <w:rsid w:val="0036639F"/>
    <w:rPr>
      <w:color w:val="0563C1" w:themeColor="hyperlink"/>
      <w:u w:val="single"/>
    </w:rPr>
  </w:style>
  <w:style w:type="character" w:customStyle="1" w:styleId="Heading1Char">
    <w:name w:val="Heading 1 Char"/>
    <w:basedOn w:val="DefaultParagraphFont"/>
    <w:link w:val="Heading1"/>
    <w:uiPriority w:val="9"/>
    <w:rsid w:val="00B837FE"/>
    <w:rPr>
      <w:rFonts w:ascii="Arial Black" w:eastAsiaTheme="majorEastAsia" w:hAnsi="Arial Black" w:cstheme="majorBidi"/>
      <w:b/>
      <w:color w:val="FF0000"/>
      <w:sz w:val="32"/>
      <w:szCs w:val="32"/>
    </w:rPr>
  </w:style>
  <w:style w:type="character" w:customStyle="1" w:styleId="Heading2Char">
    <w:name w:val="Heading 2 Char"/>
    <w:basedOn w:val="DefaultParagraphFont"/>
    <w:link w:val="Heading2"/>
    <w:uiPriority w:val="9"/>
    <w:rsid w:val="0034278B"/>
    <w:rPr>
      <w:rFonts w:ascii="Arial Black" w:eastAsiaTheme="majorEastAsia" w:hAnsi="Arial Black" w:cstheme="majorBidi"/>
      <w:color w:val="C00000"/>
      <w:sz w:val="26"/>
      <w:szCs w:val="26"/>
    </w:rPr>
  </w:style>
  <w:style w:type="paragraph" w:styleId="EndnoteText">
    <w:name w:val="endnote text"/>
    <w:basedOn w:val="Normal"/>
    <w:link w:val="EndnoteTextChar"/>
    <w:uiPriority w:val="99"/>
    <w:semiHidden/>
    <w:unhideWhenUsed/>
    <w:rsid w:val="003B012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B0121"/>
    <w:rPr>
      <w:sz w:val="20"/>
      <w:szCs w:val="20"/>
    </w:rPr>
  </w:style>
  <w:style w:type="character" w:styleId="EndnoteReference">
    <w:name w:val="endnote reference"/>
    <w:basedOn w:val="DefaultParagraphFont"/>
    <w:uiPriority w:val="99"/>
    <w:semiHidden/>
    <w:unhideWhenUsed/>
    <w:rsid w:val="003B0121"/>
    <w:rPr>
      <w:vertAlign w:val="superscript"/>
    </w:rPr>
  </w:style>
  <w:style w:type="paragraph" w:styleId="FootnoteText">
    <w:name w:val="footnote text"/>
    <w:basedOn w:val="Normal"/>
    <w:link w:val="FootnoteTextChar"/>
    <w:uiPriority w:val="99"/>
    <w:semiHidden/>
    <w:unhideWhenUsed/>
    <w:rsid w:val="003B01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B0121"/>
    <w:rPr>
      <w:sz w:val="20"/>
      <w:szCs w:val="20"/>
    </w:rPr>
  </w:style>
  <w:style w:type="character" w:styleId="FootnoteReference">
    <w:name w:val="footnote reference"/>
    <w:basedOn w:val="DefaultParagraphFont"/>
    <w:uiPriority w:val="99"/>
    <w:semiHidden/>
    <w:unhideWhenUsed/>
    <w:rsid w:val="003B0121"/>
    <w:rPr>
      <w:vertAlign w:val="superscript"/>
    </w:rPr>
  </w:style>
  <w:style w:type="paragraph" w:customStyle="1" w:styleId="ColumnBody">
    <w:name w:val="Column Body"/>
    <w:basedOn w:val="Normal"/>
    <w:link w:val="ColumnBodyChar"/>
    <w:qFormat/>
    <w:rsid w:val="0034278B"/>
    <w:pPr>
      <w:spacing w:before="240" w:after="0"/>
      <w:jc w:val="both"/>
    </w:pPr>
  </w:style>
  <w:style w:type="character" w:customStyle="1" w:styleId="ColumnBodyChar">
    <w:name w:val="Column Body Char"/>
    <w:basedOn w:val="DefaultParagraphFont"/>
    <w:link w:val="ColumnBody"/>
    <w:rsid w:val="0034278B"/>
  </w:style>
  <w:style w:type="character" w:styleId="UnresolvedMention">
    <w:name w:val="Unresolved Mention"/>
    <w:basedOn w:val="DefaultParagraphFont"/>
    <w:uiPriority w:val="99"/>
    <w:semiHidden/>
    <w:unhideWhenUsed/>
    <w:rsid w:val="007F6B1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18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www.hearthomes.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60A8AD-6B01-47FF-A4AC-E5BB50790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Pages>
  <Words>692</Words>
  <Characters>3951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Wilson</dc:creator>
  <cp:keywords/>
  <dc:description/>
  <cp:lastModifiedBy>Jason Nufryk</cp:lastModifiedBy>
  <cp:revision>15</cp:revision>
  <dcterms:created xsi:type="dcterms:W3CDTF">2015-09-28T20:15:00Z</dcterms:created>
  <dcterms:modified xsi:type="dcterms:W3CDTF">2022-04-13T20:36:00Z</dcterms:modified>
</cp:coreProperties>
</file>